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B3" w:rsidRPr="005E51B3" w:rsidRDefault="005E51B3" w:rsidP="005E51B3">
      <w:pPr>
        <w:pStyle w:val="TOC1"/>
        <w:rPr>
          <w:sz w:val="30"/>
          <w:szCs w:val="30"/>
          <w:rtl/>
        </w:rPr>
      </w:pPr>
      <w:r w:rsidRPr="005E51B3">
        <w:rPr>
          <w:rFonts w:hint="cs"/>
          <w:rtl/>
        </w:rPr>
        <w:t>فه</w:t>
      </w:r>
      <w:bookmarkStart w:id="0" w:name="_GoBack"/>
      <w:bookmarkEnd w:id="0"/>
      <w:r w:rsidRPr="005E51B3">
        <w:rPr>
          <w:rFonts w:hint="cs"/>
          <w:rtl/>
        </w:rPr>
        <w:t>رست مطالب</w:t>
      </w:r>
    </w:p>
    <w:p w:rsidR="005E51B3" w:rsidRPr="005E51B3" w:rsidRDefault="005E51B3" w:rsidP="005E51B3">
      <w:pPr>
        <w:pStyle w:val="TOC1"/>
      </w:pPr>
      <w:r w:rsidRPr="005E51B3">
        <w:rPr>
          <w:rFonts w:hint="eastAsia"/>
          <w:rtl/>
        </w:rPr>
        <w:t>تار</w:t>
      </w:r>
      <w:r w:rsidRPr="005E51B3">
        <w:rPr>
          <w:rFonts w:hint="cs"/>
          <w:rtl/>
        </w:rPr>
        <w:t>ی</w:t>
      </w:r>
      <w:r w:rsidRPr="005E51B3">
        <w:rPr>
          <w:rFonts w:hint="eastAsia"/>
          <w:rtl/>
        </w:rPr>
        <w:t>خچه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کابل</w:t>
      </w:r>
      <w:r w:rsidRPr="005E51B3">
        <w:rPr>
          <w:webHidden/>
        </w:rPr>
        <w:tab/>
      </w:r>
      <w:r w:rsidRPr="005E51B3">
        <w:rPr>
          <w:webHidden/>
          <w:rtl/>
        </w:rPr>
        <w:t>1</w:t>
      </w:r>
    </w:p>
    <w:p w:rsidR="005E51B3" w:rsidRPr="005E51B3" w:rsidRDefault="005E51B3" w:rsidP="005E51B3">
      <w:pPr>
        <w:pStyle w:val="TOC1"/>
      </w:pPr>
      <w:r w:rsidRPr="005E51B3">
        <w:rPr>
          <w:rFonts w:hint="eastAsia"/>
          <w:rtl/>
        </w:rPr>
        <w:t>تار</w:t>
      </w:r>
      <w:r w:rsidRPr="005E51B3">
        <w:rPr>
          <w:rFonts w:hint="cs"/>
          <w:rtl/>
        </w:rPr>
        <w:t>ی</w:t>
      </w:r>
      <w:r w:rsidRPr="005E51B3">
        <w:rPr>
          <w:rFonts w:hint="eastAsia"/>
          <w:rtl/>
        </w:rPr>
        <w:t>خچه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ابتدائ</w:t>
      </w:r>
      <w:r w:rsidRPr="005E51B3">
        <w:rPr>
          <w:rFonts w:hint="cs"/>
          <w:rtl/>
        </w:rPr>
        <w:t>ی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کابل</w:t>
      </w:r>
      <w:r w:rsidRPr="005E51B3">
        <w:rPr>
          <w:webHidden/>
        </w:rPr>
        <w:tab/>
      </w:r>
      <w:r w:rsidRPr="005E51B3">
        <w:rPr>
          <w:webHidden/>
          <w:rtl/>
        </w:rPr>
        <w:t>1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تار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خچه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در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ران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</w:t>
      </w:r>
    </w:p>
    <w:p w:rsidR="005E51B3" w:rsidRPr="005E51B3" w:rsidRDefault="005E51B3" w:rsidP="005E51B3">
      <w:pPr>
        <w:pStyle w:val="TOC1"/>
      </w:pPr>
      <w:r w:rsidRPr="005E51B3">
        <w:rPr>
          <w:rFonts w:hint="eastAsia"/>
          <w:rtl/>
        </w:rPr>
        <w:t>کابل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ها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و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ع</w:t>
      </w:r>
      <w:r w:rsidRPr="005E51B3">
        <w:rPr>
          <w:rFonts w:hint="cs"/>
          <w:rtl/>
        </w:rPr>
        <w:t>ی</w:t>
      </w:r>
      <w:r w:rsidRPr="005E51B3">
        <w:rPr>
          <w:rFonts w:hint="eastAsia"/>
          <w:rtl/>
        </w:rPr>
        <w:t>ب</w:t>
      </w:r>
      <w:r w:rsidRPr="005E51B3">
        <w:rPr>
          <w:rtl/>
        </w:rPr>
        <w:t xml:space="preserve"> </w:t>
      </w:r>
      <w:r w:rsidRPr="005E51B3">
        <w:rPr>
          <w:rFonts w:hint="cs"/>
          <w:rtl/>
        </w:rPr>
        <w:t>ی</w:t>
      </w:r>
      <w:r w:rsidRPr="005E51B3">
        <w:rPr>
          <w:rFonts w:hint="eastAsia"/>
          <w:rtl/>
        </w:rPr>
        <w:t>اب</w:t>
      </w:r>
      <w:r w:rsidRPr="005E51B3">
        <w:rPr>
          <w:rFonts w:hint="cs"/>
          <w:rtl/>
        </w:rPr>
        <w:t>ی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کابل</w:t>
      </w:r>
      <w:r w:rsidRPr="005E51B3">
        <w:rPr>
          <w:webHidden/>
        </w:rPr>
        <w:tab/>
      </w:r>
      <w:r w:rsidRPr="005E51B3">
        <w:rPr>
          <w:webHidden/>
          <w:rtl/>
        </w:rPr>
        <w:t>3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مقدمه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3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تعر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  <w:lang w:bidi="fa-IR"/>
        </w:rPr>
        <w:t>ف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3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ساختمان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کابلها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5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هاد</w:t>
      </w:r>
      <w:r w:rsidRPr="005E51B3">
        <w:rPr>
          <w:rFonts w:ascii="Segoe UI" w:hAnsi="Segoe UI"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ها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6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عا</w:t>
      </w:r>
      <w:r w:rsidRPr="005E51B3">
        <w:rPr>
          <w:rFonts w:ascii="Segoe UI" w:hAnsi="Segoe UI"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قها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6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غلاف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کابلها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7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جر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ان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مجاز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قابل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تحمل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7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افت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ولتاژ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در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8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شرا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ط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نصب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و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قرار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دادن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کابلها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برق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8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در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شبکه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سه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مدل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باشد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8</w:t>
      </w:r>
    </w:p>
    <w:p w:rsidR="005E51B3" w:rsidRPr="005E51B3" w:rsidRDefault="005E51B3" w:rsidP="005E51B3">
      <w:pPr>
        <w:pStyle w:val="TOC1"/>
      </w:pPr>
      <w:r w:rsidRPr="005E51B3">
        <w:rPr>
          <w:rFonts w:hint="eastAsia"/>
          <w:rtl/>
        </w:rPr>
        <w:t>انواع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کابل</w:t>
      </w:r>
      <w:r w:rsidRPr="005E51B3">
        <w:rPr>
          <w:webHidden/>
        </w:rPr>
        <w:tab/>
      </w:r>
      <w:r w:rsidRPr="005E51B3">
        <w:rPr>
          <w:webHidden/>
          <w:rtl/>
        </w:rPr>
        <w:t>10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ها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فشار</w:t>
      </w:r>
      <w:r w:rsidRPr="005E51B3">
        <w:rPr>
          <w:rFonts w:ascii="Cambria" w:hAnsi="Cambria" w:hint="cs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ضع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ف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و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متوسط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10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lastRenderedPageBreak/>
        <w:t>کابل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ها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توز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ع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11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ها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مسلح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12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علائم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مشخصه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ها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12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color w:val="000000" w:themeColor="text1"/>
          <w:sz w:val="28"/>
          <w:szCs w:val="28"/>
        </w:rPr>
        <w:t>coaxial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14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انواع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coaxial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15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نوع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thinnet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15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نوع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thicknet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16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/>
          <w:iCs/>
          <w:noProof/>
          <w:color w:val="000000" w:themeColor="text1"/>
          <w:sz w:val="28"/>
          <w:szCs w:val="28"/>
        </w:rPr>
        <w:t>Thinnet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در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مقا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سه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با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Thicknet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17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اتصالات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coaxial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17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اتصال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دهنده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noProof/>
          <w:color w:val="000000" w:themeColor="text1"/>
          <w:sz w:val="28"/>
          <w:szCs w:val="28"/>
        </w:rPr>
        <w:t>BNC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17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قطعه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پا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ان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دهنده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BNC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18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انواع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روکش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coaxial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18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نکات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قابل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توجه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در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مورد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co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18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Twisted-pair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19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کابل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UTP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19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ساختمان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ف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بر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نور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20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نکات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قابل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توجه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در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رابطه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با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ف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بر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نور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20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lastRenderedPageBreak/>
        <w:t>انتقال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س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گنال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21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روش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انتقال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Baseband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21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روش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انتقال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Broadband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22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پ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کربند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Mid-split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24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پ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کربند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Dual-cable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24</w:t>
      </w:r>
    </w:p>
    <w:p w:rsidR="005E51B3" w:rsidRPr="005E51B3" w:rsidRDefault="005E51B3" w:rsidP="005E51B3">
      <w:pPr>
        <w:pStyle w:val="TOC1"/>
      </w:pPr>
      <w:r w:rsidRPr="005E51B3">
        <w:rPr>
          <w:rFonts w:hint="eastAsia"/>
          <w:rtl/>
        </w:rPr>
        <w:t>روشها</w:t>
      </w:r>
      <w:r w:rsidRPr="005E51B3">
        <w:rPr>
          <w:rFonts w:hint="cs"/>
          <w:rtl/>
        </w:rPr>
        <w:t>ی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ع</w:t>
      </w:r>
      <w:r w:rsidRPr="005E51B3">
        <w:rPr>
          <w:rFonts w:hint="cs"/>
          <w:rtl/>
        </w:rPr>
        <w:t>ی</w:t>
      </w:r>
      <w:r w:rsidRPr="005E51B3">
        <w:rPr>
          <w:rFonts w:hint="eastAsia"/>
          <w:rtl/>
        </w:rPr>
        <w:t>ب</w:t>
      </w:r>
      <w:r w:rsidRPr="005E51B3">
        <w:rPr>
          <w:rtl/>
        </w:rPr>
        <w:t xml:space="preserve"> </w:t>
      </w:r>
      <w:r w:rsidRPr="005E51B3">
        <w:rPr>
          <w:rFonts w:hint="cs"/>
          <w:rtl/>
        </w:rPr>
        <w:t>ی</w:t>
      </w:r>
      <w:r w:rsidRPr="005E51B3">
        <w:rPr>
          <w:rFonts w:hint="eastAsia"/>
          <w:rtl/>
        </w:rPr>
        <w:t>اب</w:t>
      </w:r>
      <w:r w:rsidRPr="005E51B3">
        <w:rPr>
          <w:rFonts w:hint="cs"/>
          <w:rtl/>
        </w:rPr>
        <w:t>ی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کابلها</w:t>
      </w:r>
      <w:r w:rsidRPr="005E51B3">
        <w:rPr>
          <w:rFonts w:hint="cs"/>
          <w:rtl/>
        </w:rPr>
        <w:t>ی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برق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و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کاربرد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آنها</w:t>
      </w:r>
      <w:r w:rsidRPr="005E51B3">
        <w:rPr>
          <w:webHidden/>
        </w:rPr>
        <w:tab/>
      </w:r>
      <w:r w:rsidRPr="005E51B3">
        <w:rPr>
          <w:webHidden/>
          <w:rtl/>
        </w:rPr>
        <w:t>25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شرح</w:t>
      </w:r>
      <w:r w:rsidRPr="005E51B3">
        <w:rPr>
          <w:rFonts w:ascii="Segoe UI" w:hAnsi="Segoe UI"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مختصر</w:t>
      </w:r>
      <w:r w:rsidRPr="005E51B3">
        <w:rPr>
          <w:rFonts w:ascii="Segoe UI" w:hAnsi="Segoe UI"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ascii="Segoe UI" w:hAnsi="Segoe UI"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در</w:t>
      </w:r>
      <w:r w:rsidRPr="005E51B3">
        <w:rPr>
          <w:rFonts w:ascii="Segoe UI" w:hAnsi="Segoe UI"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خصوص</w:t>
      </w:r>
      <w:r w:rsidRPr="005E51B3">
        <w:rPr>
          <w:rFonts w:ascii="Segoe UI" w:hAnsi="Segoe UI"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اصول</w:t>
      </w:r>
      <w:r w:rsidRPr="005E51B3">
        <w:rPr>
          <w:rFonts w:ascii="Segoe UI" w:hAnsi="Segoe UI"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ع</w:t>
      </w:r>
      <w:r w:rsidRPr="005E51B3">
        <w:rPr>
          <w:rFonts w:ascii="Segoe UI" w:hAnsi="Segoe UI"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ب</w:t>
      </w:r>
      <w:r w:rsidRPr="005E51B3">
        <w:rPr>
          <w:rFonts w:ascii="Segoe UI" w:hAnsi="Segoe UI"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ascii="Segoe UI" w:hAnsi="Segoe UI"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اب</w:t>
      </w:r>
      <w:r w:rsidRPr="005E51B3">
        <w:rPr>
          <w:rFonts w:ascii="Segoe UI" w:hAnsi="Segoe UI"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ascii="Segoe UI" w:hAnsi="Segoe UI"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كابل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25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ascii="Segoe UI" w:hAnsi="Segoe UI" w:cs="B Zar"/>
          <w:noProof/>
          <w:color w:val="000000" w:themeColor="text1"/>
          <w:sz w:val="28"/>
          <w:szCs w:val="28"/>
          <w:rtl/>
        </w:rPr>
        <w:t xml:space="preserve">1- 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مس</w:t>
      </w:r>
      <w:r w:rsidRPr="005E51B3">
        <w:rPr>
          <w:rFonts w:ascii="Segoe UI" w:hAnsi="Segoe UI"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ر</w:t>
      </w:r>
      <w:r w:rsidRPr="005E51B3">
        <w:rPr>
          <w:rFonts w:ascii="Segoe UI" w:hAnsi="Segoe UI"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ascii="Segoe UI" w:hAnsi="Segoe UI" w:cs="B Zar" w:hint="eastAsia"/>
          <w:noProof/>
          <w:color w:val="000000" w:themeColor="text1"/>
          <w:sz w:val="28"/>
          <w:szCs w:val="28"/>
          <w:rtl/>
        </w:rPr>
        <w:t>اب</w:t>
      </w:r>
      <w:r w:rsidRPr="005E51B3">
        <w:rPr>
          <w:rFonts w:ascii="Segoe UI" w:hAnsi="Segoe UI"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25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2-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آزما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ش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با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ولتاژ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مستق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DC Testing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27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/>
          <w:noProof/>
          <w:color w:val="000000" w:themeColor="text1"/>
          <w:sz w:val="28"/>
          <w:szCs w:val="28"/>
          <w:rtl/>
        </w:rPr>
        <w:t>3-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اندازه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گ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ر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مقدمات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به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روش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مواج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برگشت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27</w:t>
      </w:r>
    </w:p>
    <w:p w:rsidR="005E51B3" w:rsidRPr="005E51B3" w:rsidRDefault="005E51B3" w:rsidP="005E51B3">
      <w:pPr>
        <w:pStyle w:val="TOC2"/>
        <w:tabs>
          <w:tab w:val="right" w:leader="dot" w:pos="8630"/>
        </w:tabs>
        <w:bidi/>
        <w:spacing w:line="360" w:lineRule="auto"/>
        <w:rPr>
          <w:rFonts w:cs="B Zar"/>
          <w:noProof/>
          <w:color w:val="000000" w:themeColor="text1"/>
          <w:sz w:val="28"/>
          <w:szCs w:val="28"/>
        </w:rPr>
      </w:pP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4 -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ع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اب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مقدمات</w:t>
      </w:r>
      <w:r w:rsidRPr="005E51B3">
        <w:rPr>
          <w:rFonts w:cs="B Zar" w:hint="cs"/>
          <w:noProof/>
          <w:color w:val="000000" w:themeColor="text1"/>
          <w:sz w:val="28"/>
          <w:szCs w:val="28"/>
          <w:rtl/>
        </w:rPr>
        <w:t>ی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با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 w:hint="eastAsia"/>
          <w:noProof/>
          <w:color w:val="000000" w:themeColor="text1"/>
          <w:sz w:val="28"/>
          <w:szCs w:val="28"/>
          <w:rtl/>
        </w:rPr>
        <w:t>روش</w:t>
      </w:r>
      <w:r w:rsidRPr="005E51B3">
        <w:rPr>
          <w:rFonts w:cs="B Zar"/>
          <w:noProof/>
          <w:color w:val="000000" w:themeColor="text1"/>
          <w:sz w:val="28"/>
          <w:szCs w:val="28"/>
          <w:rtl/>
        </w:rPr>
        <w:t xml:space="preserve"> </w:t>
      </w:r>
      <w:r w:rsidRPr="005E51B3">
        <w:rPr>
          <w:rFonts w:cs="B Zar"/>
          <w:iCs/>
          <w:noProof/>
          <w:color w:val="000000" w:themeColor="text1"/>
          <w:sz w:val="28"/>
          <w:szCs w:val="28"/>
        </w:rPr>
        <w:t>ARM &amp; ARM PLUS</w:t>
      </w:r>
      <w:r w:rsidRPr="005E51B3">
        <w:rPr>
          <w:rFonts w:cs="B Zar"/>
          <w:noProof/>
          <w:webHidden/>
          <w:color w:val="000000" w:themeColor="text1"/>
          <w:sz w:val="28"/>
          <w:szCs w:val="28"/>
        </w:rPr>
        <w:tab/>
      </w:r>
      <w:r w:rsidRPr="005E51B3">
        <w:rPr>
          <w:rFonts w:cs="B Zar"/>
          <w:noProof/>
          <w:webHidden/>
          <w:color w:val="000000" w:themeColor="text1"/>
          <w:sz w:val="28"/>
          <w:szCs w:val="28"/>
          <w:rtl/>
        </w:rPr>
        <w:t>28</w:t>
      </w:r>
    </w:p>
    <w:p w:rsidR="005E51B3" w:rsidRPr="005E51B3" w:rsidRDefault="005E51B3" w:rsidP="005E51B3">
      <w:pPr>
        <w:pStyle w:val="TOC1"/>
      </w:pPr>
      <w:r w:rsidRPr="005E51B3">
        <w:rPr>
          <w:rFonts w:hint="eastAsia"/>
          <w:rtl/>
        </w:rPr>
        <w:t>عمل</w:t>
      </w:r>
      <w:r w:rsidRPr="005E51B3">
        <w:rPr>
          <w:rFonts w:hint="cs"/>
          <w:rtl/>
        </w:rPr>
        <w:t>ی</w:t>
      </w:r>
      <w:r w:rsidRPr="005E51B3">
        <w:rPr>
          <w:rFonts w:hint="eastAsia"/>
          <w:rtl/>
        </w:rPr>
        <w:t>ات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ع</w:t>
      </w:r>
      <w:r w:rsidRPr="005E51B3">
        <w:rPr>
          <w:rFonts w:hint="cs"/>
          <w:rtl/>
        </w:rPr>
        <w:t>ی</w:t>
      </w:r>
      <w:r w:rsidRPr="005E51B3">
        <w:rPr>
          <w:rFonts w:hint="eastAsia"/>
          <w:rtl/>
        </w:rPr>
        <w:t>ب‌</w:t>
      </w:r>
      <w:r w:rsidRPr="005E51B3">
        <w:rPr>
          <w:rFonts w:hint="cs"/>
          <w:rtl/>
        </w:rPr>
        <w:t>ی</w:t>
      </w:r>
      <w:r w:rsidRPr="005E51B3">
        <w:rPr>
          <w:rFonts w:hint="eastAsia"/>
          <w:rtl/>
        </w:rPr>
        <w:t>اب</w:t>
      </w:r>
      <w:r w:rsidRPr="005E51B3">
        <w:rPr>
          <w:rFonts w:hint="cs"/>
          <w:rtl/>
        </w:rPr>
        <w:t>ی</w:t>
      </w:r>
      <w:r w:rsidRPr="005E51B3">
        <w:rPr>
          <w:rtl/>
        </w:rPr>
        <w:t xml:space="preserve"> </w:t>
      </w:r>
      <w:r w:rsidRPr="005E51B3">
        <w:rPr>
          <w:rFonts w:hint="eastAsia"/>
          <w:rtl/>
        </w:rPr>
        <w:t>کابل</w:t>
      </w:r>
      <w:r w:rsidRPr="005E51B3">
        <w:rPr>
          <w:webHidden/>
        </w:rPr>
        <w:tab/>
      </w:r>
      <w:r w:rsidRPr="005E51B3">
        <w:rPr>
          <w:webHidden/>
          <w:rtl/>
        </w:rPr>
        <w:t>30</w:t>
      </w:r>
    </w:p>
    <w:p w:rsidR="00EC6A92" w:rsidRPr="005E51B3" w:rsidRDefault="00EC6A92">
      <w:pPr>
        <w:rPr>
          <w:rFonts w:hint="cs"/>
          <w:color w:val="000000" w:themeColor="text1"/>
        </w:rPr>
      </w:pPr>
    </w:p>
    <w:sectPr w:rsidR="00EC6A92" w:rsidRPr="005E51B3" w:rsidSect="00E439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AB" w:rsidRDefault="000614AB" w:rsidP="005E51B3">
      <w:pPr>
        <w:spacing w:after="0" w:line="240" w:lineRule="auto"/>
      </w:pPr>
      <w:r>
        <w:separator/>
      </w:r>
    </w:p>
  </w:endnote>
  <w:endnote w:type="continuationSeparator" w:id="0">
    <w:p w:rsidR="000614AB" w:rsidRDefault="000614AB" w:rsidP="005E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AB" w:rsidRDefault="000614AB" w:rsidP="005E51B3">
      <w:pPr>
        <w:spacing w:after="0" w:line="240" w:lineRule="auto"/>
      </w:pPr>
      <w:r>
        <w:separator/>
      </w:r>
    </w:p>
  </w:footnote>
  <w:footnote w:type="continuationSeparator" w:id="0">
    <w:p w:rsidR="000614AB" w:rsidRDefault="000614AB" w:rsidP="005E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B3"/>
    <w:rsid w:val="000614AB"/>
    <w:rsid w:val="005E51B3"/>
    <w:rsid w:val="00E439FD"/>
    <w:rsid w:val="00E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A1DECBD-770A-4B2E-B8EC-40434575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51B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E51B3"/>
    <w:pPr>
      <w:tabs>
        <w:tab w:val="right" w:leader="dot" w:pos="8630"/>
      </w:tabs>
      <w:spacing w:after="100" w:line="360" w:lineRule="auto"/>
      <w:jc w:val="center"/>
    </w:pPr>
    <w:rPr>
      <w:rFonts w:ascii="Cambria" w:eastAsia="Times New Roman" w:hAnsi="Cambria" w:cs="B Zar"/>
      <w:noProof/>
      <w:color w:val="000000" w:themeColor="text1"/>
      <w:kern w:val="32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E51B3"/>
    <w:pPr>
      <w:bidi w:val="0"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E51B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5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5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1</cp:revision>
  <dcterms:created xsi:type="dcterms:W3CDTF">2016-05-29T18:03:00Z</dcterms:created>
  <dcterms:modified xsi:type="dcterms:W3CDTF">2016-05-29T18:05:00Z</dcterms:modified>
</cp:coreProperties>
</file>